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12"/>
      </w:tblGrid>
      <w:tr w:rsidR="00743F90" w:rsidRPr="0035773A" w:rsidTr="00D17CF2">
        <w:tc>
          <w:tcPr>
            <w:tcW w:w="2208" w:type="dxa"/>
          </w:tcPr>
          <w:p w:rsidR="00743F90" w:rsidRPr="0035773A" w:rsidRDefault="00743F90" w:rsidP="00D17CF2">
            <w:r w:rsidRPr="0035773A">
              <w:rPr>
                <w:noProof/>
              </w:rPr>
              <w:drawing>
                <wp:inline distT="0" distB="0" distL="0" distR="0">
                  <wp:extent cx="1223010" cy="863600"/>
                  <wp:effectExtent l="0" t="0" r="0" b="0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2" w:type="dxa"/>
          </w:tcPr>
          <w:p w:rsidR="00743F90" w:rsidRPr="0035773A" w:rsidRDefault="00743F90" w:rsidP="00D17CF2">
            <w:r w:rsidRPr="0035773A">
              <w:t>ESTADO DO RIO GRANDE DO NORTE</w:t>
            </w:r>
          </w:p>
          <w:p w:rsidR="00743F90" w:rsidRPr="0035773A" w:rsidRDefault="00743F90" w:rsidP="00D17CF2">
            <w:pPr>
              <w:rPr>
                <w:b/>
              </w:rPr>
            </w:pPr>
            <w:r w:rsidRPr="0035773A">
              <w:rPr>
                <w:b/>
              </w:rPr>
              <w:t>CÂMARA MUNICIPAL DE JARDIM DE PIRANHAS</w:t>
            </w:r>
          </w:p>
          <w:p w:rsidR="00743F90" w:rsidRPr="0035773A" w:rsidRDefault="00743F90" w:rsidP="00D17CF2">
            <w:r w:rsidRPr="0035773A">
              <w:t>CNPJ 10.872.752/0001-04 Rua Cel. João Florêncio, 275</w:t>
            </w:r>
          </w:p>
          <w:p w:rsidR="00743F90" w:rsidRPr="0035773A" w:rsidRDefault="00743F90" w:rsidP="00D17CF2">
            <w:r w:rsidRPr="0035773A">
              <w:t xml:space="preserve">Centro – Jardim de Piranhas/RN </w:t>
            </w:r>
          </w:p>
          <w:p w:rsidR="00743F90" w:rsidRPr="0035773A" w:rsidRDefault="00743F90" w:rsidP="00D17CF2">
            <w:r w:rsidRPr="0035773A">
              <w:t>TELEFAX-(84) 3423.2207</w:t>
            </w:r>
          </w:p>
        </w:tc>
      </w:tr>
    </w:tbl>
    <w:p w:rsidR="00743F90" w:rsidRPr="0035773A" w:rsidRDefault="00743F90" w:rsidP="00743F90">
      <w:pPr>
        <w:jc w:val="center"/>
        <w:rPr>
          <w:b/>
          <w:bCs/>
          <w:color w:val="000000"/>
        </w:rPr>
      </w:pPr>
    </w:p>
    <w:p w:rsidR="00743F90" w:rsidRPr="0035773A" w:rsidRDefault="00743F90" w:rsidP="00743F90">
      <w:pPr>
        <w:jc w:val="center"/>
        <w:rPr>
          <w:b/>
          <w:bCs/>
          <w:color w:val="000000"/>
        </w:rPr>
      </w:pPr>
    </w:p>
    <w:p w:rsidR="00743F90" w:rsidRPr="0035773A" w:rsidRDefault="00743F90" w:rsidP="00743F90">
      <w:pPr>
        <w:rPr>
          <w:b/>
          <w:bCs/>
          <w:color w:val="000000"/>
        </w:rPr>
      </w:pPr>
      <w:r w:rsidRPr="0035773A">
        <w:rPr>
          <w:b/>
          <w:bCs/>
          <w:color w:val="000000"/>
        </w:rPr>
        <w:t>Ref. Proces</w:t>
      </w:r>
      <w:r w:rsidR="00D83DBB">
        <w:rPr>
          <w:b/>
          <w:bCs/>
          <w:color w:val="000000"/>
        </w:rPr>
        <w:t>so Administrativo CMJP/RN nº 00</w:t>
      </w:r>
      <w:r w:rsidR="004C7C74">
        <w:rPr>
          <w:b/>
          <w:bCs/>
          <w:color w:val="000000"/>
        </w:rPr>
        <w:t>3</w:t>
      </w:r>
      <w:r w:rsidRPr="0035773A">
        <w:rPr>
          <w:b/>
          <w:bCs/>
          <w:color w:val="000000"/>
        </w:rPr>
        <w:t>/2021.</w:t>
      </w:r>
    </w:p>
    <w:p w:rsidR="0035773A" w:rsidRPr="0035773A" w:rsidRDefault="0035773A" w:rsidP="0035773A">
      <w:pPr>
        <w:spacing w:after="240"/>
      </w:pPr>
    </w:p>
    <w:p w:rsidR="0035773A" w:rsidRPr="0035773A" w:rsidRDefault="0035773A" w:rsidP="0035773A">
      <w:pPr>
        <w:jc w:val="center"/>
      </w:pPr>
      <w:r w:rsidRPr="0035773A">
        <w:rPr>
          <w:b/>
          <w:bCs/>
          <w:color w:val="000000"/>
        </w:rPr>
        <w:t>DE</w:t>
      </w:r>
      <w:r w:rsidR="009F5AD2">
        <w:rPr>
          <w:b/>
          <w:bCs/>
          <w:color w:val="000000"/>
        </w:rPr>
        <w:t xml:space="preserve">CLARAÇÃO DE </w:t>
      </w:r>
      <w:r w:rsidR="005A4183">
        <w:rPr>
          <w:b/>
          <w:bCs/>
          <w:color w:val="000000"/>
        </w:rPr>
        <w:t xml:space="preserve">INEXIGIBILIDADE </w:t>
      </w:r>
      <w:bookmarkStart w:id="0" w:name="_GoBack"/>
      <w:bookmarkEnd w:id="0"/>
      <w:r w:rsidR="009F5AD2">
        <w:rPr>
          <w:b/>
          <w:bCs/>
          <w:color w:val="000000"/>
        </w:rPr>
        <w:t>DE LICITAÇÃO</w:t>
      </w:r>
    </w:p>
    <w:p w:rsidR="0035773A" w:rsidRPr="0035773A" w:rsidRDefault="0035773A" w:rsidP="0035773A">
      <w:pPr>
        <w:spacing w:after="240"/>
      </w:pPr>
    </w:p>
    <w:p w:rsidR="0035773A" w:rsidRDefault="009F5AD2" w:rsidP="00E20756">
      <w:pPr>
        <w:ind w:firstLine="1418"/>
        <w:jc w:val="both"/>
        <w:rPr>
          <w:b/>
          <w:color w:val="000000"/>
        </w:rPr>
      </w:pPr>
      <w:r>
        <w:rPr>
          <w:color w:val="000000"/>
        </w:rPr>
        <w:t>Declaramos como dispensável a licitação com fundamento no Art. 2</w:t>
      </w:r>
      <w:r w:rsidR="004C7C74">
        <w:rPr>
          <w:color w:val="000000"/>
        </w:rPr>
        <w:t>5</w:t>
      </w:r>
      <w:r>
        <w:rPr>
          <w:color w:val="000000"/>
        </w:rPr>
        <w:t xml:space="preserve">, </w:t>
      </w:r>
      <w:r w:rsidR="004C7C74">
        <w:rPr>
          <w:i/>
          <w:color w:val="000000"/>
        </w:rPr>
        <w:t>caput</w:t>
      </w:r>
      <w:r>
        <w:rPr>
          <w:color w:val="000000"/>
        </w:rPr>
        <w:t xml:space="preserve">, da Lei nº 8.666/93, e Parecer </w:t>
      </w:r>
      <w:r w:rsidR="00A742E9">
        <w:rPr>
          <w:color w:val="000000"/>
        </w:rPr>
        <w:t xml:space="preserve">Jurídico favorável à contratação da </w:t>
      </w:r>
      <w:r w:rsidR="004C7C74">
        <w:rPr>
          <w:b/>
          <w:color w:val="000000"/>
        </w:rPr>
        <w:t>TELEMAR NORTE LESTE S/A</w:t>
      </w:r>
      <w:r w:rsidR="00D83DBB">
        <w:rPr>
          <w:b/>
          <w:color w:val="000000"/>
        </w:rPr>
        <w:t xml:space="preserve"> – </w:t>
      </w:r>
      <w:r w:rsidR="004C7C74">
        <w:rPr>
          <w:b/>
          <w:color w:val="000000"/>
        </w:rPr>
        <w:t>TELEMAR – CNPJ: 33.000.118/0016-55</w:t>
      </w:r>
      <w:r w:rsidR="00A742E9">
        <w:rPr>
          <w:color w:val="000000"/>
        </w:rPr>
        <w:t xml:space="preserve">, no valor estimado de </w:t>
      </w:r>
      <w:r w:rsidR="00A742E9" w:rsidRPr="007C4722">
        <w:rPr>
          <w:b/>
        </w:rPr>
        <w:t xml:space="preserve">R$ </w:t>
      </w:r>
      <w:r w:rsidR="007C4722" w:rsidRPr="007C4722">
        <w:rPr>
          <w:b/>
        </w:rPr>
        <w:t>2.033,67</w:t>
      </w:r>
      <w:r w:rsidR="00A742E9" w:rsidRPr="007C4722">
        <w:rPr>
          <w:b/>
        </w:rPr>
        <w:t xml:space="preserve"> (</w:t>
      </w:r>
      <w:r w:rsidR="007C4722" w:rsidRPr="007C4722">
        <w:rPr>
          <w:b/>
        </w:rPr>
        <w:t>dois mil e trinta e três reais e sessenta e sete centavos</w:t>
      </w:r>
      <w:r w:rsidR="00A742E9" w:rsidRPr="007C4722">
        <w:rPr>
          <w:b/>
        </w:rPr>
        <w:t>)</w:t>
      </w:r>
      <w:r w:rsidR="00A742E9">
        <w:rPr>
          <w:color w:val="000000"/>
        </w:rPr>
        <w:t xml:space="preserve"> para o período de janeiro a dezembro de 2021 referentes à </w:t>
      </w:r>
      <w:r w:rsidR="00A742E9">
        <w:rPr>
          <w:b/>
          <w:color w:val="000000"/>
        </w:rPr>
        <w:t xml:space="preserve">Contratação direta dos serviços de </w:t>
      </w:r>
      <w:r w:rsidR="004C7C74">
        <w:rPr>
          <w:b/>
          <w:color w:val="000000"/>
        </w:rPr>
        <w:t>telefonia fixa</w:t>
      </w:r>
      <w:r w:rsidR="00A742E9">
        <w:rPr>
          <w:b/>
          <w:color w:val="000000"/>
        </w:rPr>
        <w:t>.</w:t>
      </w:r>
    </w:p>
    <w:p w:rsidR="00A742E9" w:rsidRDefault="00A742E9" w:rsidP="00E20756">
      <w:pPr>
        <w:ind w:firstLine="1418"/>
        <w:jc w:val="both"/>
        <w:rPr>
          <w:b/>
        </w:rPr>
      </w:pPr>
    </w:p>
    <w:p w:rsidR="00A742E9" w:rsidRDefault="00A742E9" w:rsidP="00E20756">
      <w:pPr>
        <w:ind w:firstLine="1418"/>
        <w:jc w:val="both"/>
      </w:pPr>
      <w:r>
        <w:t>Consta no processo administrativo os elementos necessários para a caracterização do objeto, estimativa de valor de consumo e disponibilidade financeira e orçamentária, tudo em conformidade com os documentos que instruem este Processo.</w:t>
      </w:r>
    </w:p>
    <w:p w:rsidR="00E20756" w:rsidRDefault="00E20756" w:rsidP="00E20756">
      <w:pPr>
        <w:ind w:firstLine="1418"/>
        <w:jc w:val="both"/>
      </w:pPr>
    </w:p>
    <w:p w:rsidR="00E20756" w:rsidRPr="0035773A" w:rsidRDefault="00E20756" w:rsidP="00E20756">
      <w:pPr>
        <w:ind w:firstLine="1418"/>
        <w:jc w:val="both"/>
      </w:pPr>
      <w:r>
        <w:t>Face a</w:t>
      </w:r>
      <w:r w:rsidR="00D83DBB">
        <w:t>o</w:t>
      </w:r>
      <w:r>
        <w:t xml:space="preserve"> que foi exposto e ao disposto no artigo 26 da Lei nº 8.666/93, submetemos o ato à autoridade superior.</w:t>
      </w:r>
    </w:p>
    <w:p w:rsidR="0035773A" w:rsidRPr="0035773A" w:rsidRDefault="0035773A" w:rsidP="00E20756">
      <w:pPr>
        <w:spacing w:after="240"/>
        <w:jc w:val="both"/>
      </w:pPr>
    </w:p>
    <w:p w:rsidR="0035773A" w:rsidRPr="0035773A" w:rsidRDefault="0035773A" w:rsidP="00743F90">
      <w:pPr>
        <w:rPr>
          <w:b/>
          <w:bCs/>
          <w:color w:val="000000"/>
        </w:rPr>
      </w:pPr>
    </w:p>
    <w:p w:rsidR="00743F90" w:rsidRPr="0035773A" w:rsidRDefault="00743F90" w:rsidP="00743F90">
      <w:pPr>
        <w:rPr>
          <w:b/>
          <w:bCs/>
          <w:color w:val="000000"/>
        </w:rPr>
      </w:pPr>
    </w:p>
    <w:p w:rsidR="00AF4906" w:rsidRPr="0035773A" w:rsidRDefault="008853C0" w:rsidP="000607EA">
      <w:pPr>
        <w:jc w:val="center"/>
      </w:pPr>
      <w:r w:rsidRPr="0035773A">
        <w:rPr>
          <w:color w:val="000000"/>
        </w:rPr>
        <w:t>Jardim de Piranhas/RN</w:t>
      </w:r>
      <w:r w:rsidR="00AF4906" w:rsidRPr="0035773A">
        <w:rPr>
          <w:color w:val="000000"/>
        </w:rPr>
        <w:t>, 0</w:t>
      </w:r>
      <w:r w:rsidR="007C4722">
        <w:rPr>
          <w:color w:val="000000"/>
        </w:rPr>
        <w:t>6</w:t>
      </w:r>
      <w:r w:rsidRPr="0035773A">
        <w:rPr>
          <w:color w:val="000000"/>
        </w:rPr>
        <w:t xml:space="preserve"> de janeiro de 2021</w:t>
      </w:r>
      <w:r w:rsidR="00AF4906" w:rsidRPr="0035773A">
        <w:rPr>
          <w:color w:val="000000"/>
        </w:rPr>
        <w:t>.</w:t>
      </w:r>
    </w:p>
    <w:p w:rsidR="0035773A" w:rsidRPr="0035773A" w:rsidRDefault="00AF4906" w:rsidP="00AF4906">
      <w:pPr>
        <w:spacing w:after="240"/>
      </w:pPr>
      <w:r w:rsidRPr="0035773A">
        <w:br/>
      </w:r>
    </w:p>
    <w:p w:rsidR="000607EA" w:rsidRPr="0035773A" w:rsidRDefault="000607EA" w:rsidP="000607EA">
      <w:pPr>
        <w:jc w:val="center"/>
        <w:rPr>
          <w:b/>
          <w:bCs/>
          <w:color w:val="000000"/>
        </w:rPr>
      </w:pPr>
      <w:r w:rsidRPr="0035773A">
        <w:rPr>
          <w:b/>
          <w:bCs/>
          <w:color w:val="000000"/>
        </w:rPr>
        <w:t>________________________________</w:t>
      </w:r>
    </w:p>
    <w:p w:rsidR="000607EA" w:rsidRPr="0035773A" w:rsidRDefault="00E20756" w:rsidP="000607E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Atenísia Rodrigues Borges Marques</w:t>
      </w:r>
    </w:p>
    <w:p w:rsidR="000607EA" w:rsidRPr="0035773A" w:rsidRDefault="00E20756" w:rsidP="000607EA">
      <w:pPr>
        <w:jc w:val="center"/>
      </w:pPr>
      <w:r>
        <w:rPr>
          <w:b/>
          <w:bCs/>
          <w:color w:val="000000"/>
        </w:rPr>
        <w:t>Secretária</w:t>
      </w:r>
    </w:p>
    <w:p w:rsidR="000607EA" w:rsidRPr="0035773A" w:rsidRDefault="000607EA" w:rsidP="00AF4906">
      <w:pPr>
        <w:spacing w:after="240"/>
      </w:pPr>
    </w:p>
    <w:p w:rsidR="0035773A" w:rsidRPr="0035773A" w:rsidRDefault="0035773A">
      <w:pPr>
        <w:spacing w:after="240"/>
      </w:pPr>
    </w:p>
    <w:sectPr w:rsidR="0035773A" w:rsidRPr="0035773A" w:rsidSect="00A07E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3F90"/>
    <w:rsid w:val="000607EA"/>
    <w:rsid w:val="0035773A"/>
    <w:rsid w:val="004C7C74"/>
    <w:rsid w:val="005A4183"/>
    <w:rsid w:val="00743F90"/>
    <w:rsid w:val="007C4722"/>
    <w:rsid w:val="008853C0"/>
    <w:rsid w:val="009C43DE"/>
    <w:rsid w:val="009F5AD2"/>
    <w:rsid w:val="00A07E15"/>
    <w:rsid w:val="00A13039"/>
    <w:rsid w:val="00A742E9"/>
    <w:rsid w:val="00AF4906"/>
    <w:rsid w:val="00D21C77"/>
    <w:rsid w:val="00D83DBB"/>
    <w:rsid w:val="00E2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3F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3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F9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F4906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AF4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3F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3F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F9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F4906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AF4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2350-B381-4990-8EA4-E98FED92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2021-01-07T11:17:00Z</cp:lastPrinted>
  <dcterms:created xsi:type="dcterms:W3CDTF">2021-01-06T14:09:00Z</dcterms:created>
  <dcterms:modified xsi:type="dcterms:W3CDTF">2021-01-07T11:17:00Z</dcterms:modified>
</cp:coreProperties>
</file>